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3687"/>
        <w:gridCol w:w="7229"/>
      </w:tblGrid>
      <w:tr w:rsidR="00EE1E36" w14:paraId="75483C13" w14:textId="77777777" w:rsidTr="0087374D">
        <w:tc>
          <w:tcPr>
            <w:tcW w:w="10916" w:type="dxa"/>
            <w:gridSpan w:val="2"/>
          </w:tcPr>
          <w:p w14:paraId="7293B980" w14:textId="77777777" w:rsidR="0087374D" w:rsidRDefault="006831C5" w:rsidP="0087374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6F6F6"/>
              </w:rPr>
            </w:pPr>
            <w:r w:rsidRPr="008737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6F6F6"/>
              </w:rPr>
              <w:t xml:space="preserve">Муниципальное автономное дошкольное образовательное учреждение «Детский сад № 275 комбинированного вида» Ново-Савиновского района </w:t>
            </w:r>
          </w:p>
          <w:p w14:paraId="5D1E7A57" w14:textId="6593CFB1" w:rsidR="00EE1E36" w:rsidRPr="0087374D" w:rsidRDefault="006831C5" w:rsidP="0087374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6F6F6"/>
              </w:rPr>
              <w:t>г.</w:t>
            </w:r>
            <w:r w:rsidR="0087374D" w:rsidRPr="008737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8737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6F6F6"/>
              </w:rPr>
              <w:t>Казани.</w:t>
            </w:r>
          </w:p>
        </w:tc>
      </w:tr>
      <w:tr w:rsidR="00EE1E36" w14:paraId="1C0BDBE7" w14:textId="77777777" w:rsidTr="0087374D">
        <w:tc>
          <w:tcPr>
            <w:tcW w:w="3687" w:type="dxa"/>
          </w:tcPr>
          <w:p w14:paraId="6F358C9A" w14:textId="47BD7F1F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7229" w:type="dxa"/>
          </w:tcPr>
          <w:p w14:paraId="14528D7D" w14:textId="1973E8E2" w:rsidR="006831C5" w:rsidRPr="0087374D" w:rsidRDefault="006831C5" w:rsidP="006831C5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Муниципальное казенное учреждение «Управление образования Исполнительного комитета г. Казани» в лице </w:t>
            </w:r>
            <w:proofErr w:type="gramStart"/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Начальника</w:t>
            </w:r>
            <w:r w:rsid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 </w:t>
            </w: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И.</w:t>
            </w:r>
            <w:proofErr w:type="gramEnd"/>
            <w:r w:rsidR="0087374D"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А.</w:t>
            </w:r>
            <w:r w:rsidR="0087374D"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proofErr w:type="spellStart"/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Ризванова</w:t>
            </w:r>
            <w:proofErr w:type="spellEnd"/>
          </w:p>
          <w:p w14:paraId="3E0AC110" w14:textId="4A11E448" w:rsidR="006831C5" w:rsidRPr="0087374D" w:rsidRDefault="006831C5" w:rsidP="006831C5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 </w:t>
            </w:r>
            <w:r w:rsidRP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Полномочия учредителя также</w:t>
            </w:r>
            <w:r w:rsid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r w:rsidRP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осуществляет:</w:t>
            </w:r>
          </w:p>
          <w:p w14:paraId="745FD8C4" w14:textId="0EB9E0EC" w:rsidR="00EE1E36" w:rsidRPr="0087374D" w:rsidRDefault="006831C5" w:rsidP="00B06E5E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Отдел Управления образования Исполнительного комитета муниципального образования по Авиастроительному и Ново-Савиновскому</w:t>
            </w:r>
            <w:r w:rsid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районам г. Казани</w:t>
            </w:r>
          </w:p>
        </w:tc>
      </w:tr>
      <w:tr w:rsidR="00EE1E36" w14:paraId="4192E6B0" w14:textId="77777777" w:rsidTr="0087374D">
        <w:tc>
          <w:tcPr>
            <w:tcW w:w="3687" w:type="dxa"/>
          </w:tcPr>
          <w:p w14:paraId="0DFFFAC6" w14:textId="4804704F" w:rsidR="00EE1E36" w:rsidRPr="0087374D" w:rsidRDefault="0087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E1E36" w:rsidRPr="0087374D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</w:tc>
        <w:tc>
          <w:tcPr>
            <w:tcW w:w="7229" w:type="dxa"/>
          </w:tcPr>
          <w:p w14:paraId="304426D8" w14:textId="10991E93" w:rsidR="00EE1E36" w:rsidRPr="0087374D" w:rsidRDefault="008737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Маркина Юлия Дмитриевна</w:t>
            </w:r>
          </w:p>
        </w:tc>
      </w:tr>
      <w:tr w:rsidR="00EE1E36" w14:paraId="724ADD93" w14:textId="77777777" w:rsidTr="0087374D">
        <w:tc>
          <w:tcPr>
            <w:tcW w:w="3687" w:type="dxa"/>
          </w:tcPr>
          <w:p w14:paraId="3BA8CCF2" w14:textId="15F3A912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7229" w:type="dxa"/>
          </w:tcPr>
          <w:p w14:paraId="55CB460A" w14:textId="33BAD15B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Индекс 420057. Ново - Савиновский район г. Казани, проспект Ибрагимова, д. 7А. </w:t>
            </w:r>
          </w:p>
        </w:tc>
      </w:tr>
      <w:tr w:rsidR="00EE1E36" w14:paraId="5F27F4A6" w14:textId="77777777" w:rsidTr="0087374D">
        <w:tc>
          <w:tcPr>
            <w:tcW w:w="3687" w:type="dxa"/>
          </w:tcPr>
          <w:p w14:paraId="3D23387A" w14:textId="7FBE7BCB" w:rsidR="00EE1E36" w:rsidRPr="0087374D" w:rsidRDefault="0087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E1E36" w:rsidRPr="0087374D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7229" w:type="dxa"/>
          </w:tcPr>
          <w:p w14:paraId="0B3A85B4" w14:textId="77AEF15D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+7(843)-563-38-92</w:t>
            </w:r>
          </w:p>
        </w:tc>
      </w:tr>
      <w:tr w:rsidR="00EE1E36" w14:paraId="009A1800" w14:textId="77777777" w:rsidTr="0087374D">
        <w:tc>
          <w:tcPr>
            <w:tcW w:w="3687" w:type="dxa"/>
          </w:tcPr>
          <w:p w14:paraId="1AE16F3B" w14:textId="4AA3A7B4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229" w:type="dxa"/>
          </w:tcPr>
          <w:p w14:paraId="5574E5A0" w14:textId="77B22956" w:rsidR="00EE1E36" w:rsidRPr="0087374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831C5" w:rsidRPr="0087374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madou.275@tatar.ru</w:t>
              </w:r>
            </w:hyperlink>
            <w:r w:rsidR="006831C5" w:rsidRPr="00873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, </w:t>
            </w:r>
            <w:hyperlink r:id="rId5" w:history="1">
              <w:r w:rsidR="006831C5" w:rsidRPr="0087374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275madou@mail.ru</w:t>
              </w:r>
            </w:hyperlink>
            <w:r w:rsidR="006831C5" w:rsidRPr="00873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</w:p>
        </w:tc>
      </w:tr>
      <w:tr w:rsidR="00EE1E36" w14:paraId="1E5CEB6E" w14:textId="77777777" w:rsidTr="0087374D">
        <w:tc>
          <w:tcPr>
            <w:tcW w:w="3687" w:type="dxa"/>
          </w:tcPr>
          <w:p w14:paraId="3297688E" w14:textId="3746A5F7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</w:t>
            </w:r>
          </w:p>
        </w:tc>
        <w:tc>
          <w:tcPr>
            <w:tcW w:w="7229" w:type="dxa"/>
          </w:tcPr>
          <w:p w14:paraId="7592DE09" w14:textId="40CA26CE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https://edu.tatar.ru/nsav/page85910.htm</w:t>
            </w:r>
          </w:p>
        </w:tc>
      </w:tr>
      <w:tr w:rsidR="00EE1E36" w14:paraId="392288B4" w14:textId="77777777" w:rsidTr="0087374D">
        <w:tc>
          <w:tcPr>
            <w:tcW w:w="3687" w:type="dxa"/>
          </w:tcPr>
          <w:p w14:paraId="0B270EC3" w14:textId="0C300009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7229" w:type="dxa"/>
          </w:tcPr>
          <w:p w14:paraId="746DF37A" w14:textId="307DF3C9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18 декабря 1968 года</w:t>
            </w:r>
          </w:p>
        </w:tc>
      </w:tr>
      <w:tr w:rsidR="00EE1E36" w14:paraId="573527AB" w14:textId="77777777" w:rsidTr="0087374D">
        <w:tc>
          <w:tcPr>
            <w:tcW w:w="3687" w:type="dxa"/>
          </w:tcPr>
          <w:p w14:paraId="6DC0A942" w14:textId="59FE4F2B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территории </w:t>
            </w:r>
          </w:p>
        </w:tc>
        <w:tc>
          <w:tcPr>
            <w:tcW w:w="7229" w:type="dxa"/>
          </w:tcPr>
          <w:p w14:paraId="132A4210" w14:textId="2D2E794F" w:rsidR="00EE1E36" w:rsidRPr="0087374D" w:rsidRDefault="008737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4490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E1E36" w14:paraId="7D3F8C51" w14:textId="77777777" w:rsidTr="0087374D">
        <w:trPr>
          <w:trHeight w:val="1040"/>
        </w:trPr>
        <w:tc>
          <w:tcPr>
            <w:tcW w:w="3687" w:type="dxa"/>
          </w:tcPr>
          <w:p w14:paraId="1E4E4D5E" w14:textId="760F9529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229" w:type="dxa"/>
          </w:tcPr>
          <w:p w14:paraId="6E886E92" w14:textId="77777777" w:rsidR="0087374D" w:rsidRDefault="006831C5" w:rsidP="006831C5">
            <w:pPr>
              <w:shd w:val="clear" w:color="auto" w:fill="F6F6F6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Детский сад № 275 работает в режиме </w:t>
            </w:r>
          </w:p>
          <w:p w14:paraId="68914008" w14:textId="06B1D015" w:rsidR="006831C5" w:rsidRPr="0087374D" w:rsidRDefault="006831C5" w:rsidP="006831C5">
            <w:pPr>
              <w:shd w:val="clear" w:color="auto" w:fill="F6F6F6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 дневной</w:t>
            </w:r>
            <w:proofErr w:type="gramEnd"/>
            <w:r w:rsidRPr="00873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рабочей недели с 7.30 до 18.00</w:t>
            </w:r>
          </w:p>
          <w:p w14:paraId="3CFAD163" w14:textId="064A00C3" w:rsidR="00EE1E36" w:rsidRPr="0087374D" w:rsidRDefault="006831C5" w:rsidP="0087374D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374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Дежурная группа с 6.30до 7.30, с 18.00 до 18.30</w:t>
            </w:r>
          </w:p>
        </w:tc>
      </w:tr>
      <w:tr w:rsidR="00EE1E36" w14:paraId="0DB6F9A4" w14:textId="77777777" w:rsidTr="0087374D">
        <w:tc>
          <w:tcPr>
            <w:tcW w:w="3687" w:type="dxa"/>
          </w:tcPr>
          <w:p w14:paraId="4E25090D" w14:textId="24A1532A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7229" w:type="dxa"/>
          </w:tcPr>
          <w:p w14:paraId="7DD9203F" w14:textId="1FA11BA9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1E36" w14:paraId="2E1FE4B1" w14:textId="77777777" w:rsidTr="0087374D">
        <w:tc>
          <w:tcPr>
            <w:tcW w:w="3687" w:type="dxa"/>
          </w:tcPr>
          <w:p w14:paraId="42E7DDE9" w14:textId="3E51E484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Проектная мощность</w:t>
            </w:r>
          </w:p>
        </w:tc>
        <w:tc>
          <w:tcPr>
            <w:tcW w:w="7229" w:type="dxa"/>
          </w:tcPr>
          <w:p w14:paraId="54391D25" w14:textId="5BD6BFB6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87374D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EE1E36" w14:paraId="5A10745B" w14:textId="77777777" w:rsidTr="0087374D">
        <w:tc>
          <w:tcPr>
            <w:tcW w:w="3687" w:type="dxa"/>
          </w:tcPr>
          <w:p w14:paraId="25F480A5" w14:textId="78A996A6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7229" w:type="dxa"/>
          </w:tcPr>
          <w:p w14:paraId="2FF80CD1" w14:textId="182B8E49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Сбалансированное пятиразовое питание (завтрак, второй завтрак, обед, полдник, ужин)</w:t>
            </w:r>
          </w:p>
        </w:tc>
      </w:tr>
      <w:tr w:rsidR="00EE1E36" w14:paraId="6F0A6B6D" w14:textId="77777777" w:rsidTr="0087374D">
        <w:tc>
          <w:tcPr>
            <w:tcW w:w="3687" w:type="dxa"/>
          </w:tcPr>
          <w:p w14:paraId="15C62069" w14:textId="1E78E170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Инфраструктура учреждения</w:t>
            </w:r>
          </w:p>
        </w:tc>
        <w:tc>
          <w:tcPr>
            <w:tcW w:w="7229" w:type="dxa"/>
          </w:tcPr>
          <w:p w14:paraId="6DCF43E5" w14:textId="77777777" w:rsidR="006831C5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 xml:space="preserve">–музыкальный и физкультурный зал </w:t>
            </w:r>
          </w:p>
          <w:p w14:paraId="6F997FDE" w14:textId="37B54EE0" w:rsidR="006831C5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– медицинский блок (процедурная</w:t>
            </w:r>
            <w:r w:rsidR="008737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изолятор, кабинет врача)</w:t>
            </w:r>
          </w:p>
          <w:p w14:paraId="0853F64D" w14:textId="77777777" w:rsidR="006831C5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 xml:space="preserve"> – кабинет учителя — логопеда </w:t>
            </w:r>
          </w:p>
          <w:p w14:paraId="6CD629B1" w14:textId="7F7CD079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– методический кабинет, кабинет кружковой работы</w:t>
            </w:r>
          </w:p>
        </w:tc>
      </w:tr>
      <w:tr w:rsidR="00EE1E36" w14:paraId="4BA38937" w14:textId="77777777" w:rsidTr="0087374D">
        <w:tc>
          <w:tcPr>
            <w:tcW w:w="3687" w:type="dxa"/>
          </w:tcPr>
          <w:p w14:paraId="7103B8A4" w14:textId="62C05BB6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  <w:tc>
          <w:tcPr>
            <w:tcW w:w="7229" w:type="dxa"/>
          </w:tcPr>
          <w:p w14:paraId="36CF5959" w14:textId="2B4ADB81" w:rsidR="00EE1E36" w:rsidRPr="0087374D" w:rsidRDefault="0068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0,5 ставки, воспитатели, воспитатель по обучению татарскому языку, учителя-логопеды, </w:t>
            </w:r>
            <w:proofErr w:type="spellStart"/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spellEnd"/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</w:t>
            </w:r>
            <w:r w:rsidR="00B06E5E" w:rsidRPr="0087374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физическому воспитанию</w:t>
            </w:r>
          </w:p>
        </w:tc>
      </w:tr>
      <w:tr w:rsidR="00EE1E36" w14:paraId="61561A83" w14:textId="77777777" w:rsidTr="0087374D">
        <w:tc>
          <w:tcPr>
            <w:tcW w:w="3687" w:type="dxa"/>
          </w:tcPr>
          <w:p w14:paraId="43058F1C" w14:textId="3755679B" w:rsidR="00EE1E36" w:rsidRPr="0087374D" w:rsidRDefault="00EE1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Приоритетные направления в работе</w:t>
            </w:r>
          </w:p>
        </w:tc>
        <w:tc>
          <w:tcPr>
            <w:tcW w:w="7229" w:type="dxa"/>
          </w:tcPr>
          <w:p w14:paraId="453FB2EA" w14:textId="77777777" w:rsidR="00B06E5E" w:rsidRPr="0087374D" w:rsidRDefault="00B0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>Экологическое развитие.</w:t>
            </w:r>
          </w:p>
          <w:p w14:paraId="474FF425" w14:textId="1E22C619" w:rsidR="00EE1E36" w:rsidRPr="0087374D" w:rsidRDefault="00B0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4D">
              <w:rPr>
                <w:rFonts w:ascii="Times New Roman" w:hAnsi="Times New Roman" w:cs="Times New Roman"/>
                <w:sz w:val="28"/>
                <w:szCs w:val="28"/>
              </w:rPr>
              <w:t xml:space="preserve"> Квалифицированная коррекция недостатков в физическом и психическом развитии детей с нарушениями в развитии речи. </w:t>
            </w:r>
          </w:p>
        </w:tc>
      </w:tr>
    </w:tbl>
    <w:p w14:paraId="7A3463A8" w14:textId="77777777" w:rsidR="00B36982" w:rsidRDefault="00B36982" w:rsidP="0087374D"/>
    <w:sectPr w:rsidR="00B36982" w:rsidSect="008737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8C"/>
    <w:rsid w:val="00053E35"/>
    <w:rsid w:val="00115478"/>
    <w:rsid w:val="004909C5"/>
    <w:rsid w:val="004F681E"/>
    <w:rsid w:val="006831C5"/>
    <w:rsid w:val="006E70C8"/>
    <w:rsid w:val="007E068C"/>
    <w:rsid w:val="0087374D"/>
    <w:rsid w:val="00B06E5E"/>
    <w:rsid w:val="00B36982"/>
    <w:rsid w:val="00B71427"/>
    <w:rsid w:val="00EE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B4B"/>
  <w15:chartTrackingRefBased/>
  <w15:docId w15:val="{A8EBA0B8-0DEC-4554-9CAC-96F4747B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9C5"/>
    <w:pPr>
      <w:spacing w:after="0" w:line="240" w:lineRule="auto"/>
    </w:pPr>
  </w:style>
  <w:style w:type="character" w:customStyle="1" w:styleId="w8qarf">
    <w:name w:val="w8qarf"/>
    <w:basedOn w:val="a0"/>
    <w:rsid w:val="00B36982"/>
  </w:style>
  <w:style w:type="character" w:customStyle="1" w:styleId="lrzxr">
    <w:name w:val="lrzxr"/>
    <w:basedOn w:val="a0"/>
    <w:rsid w:val="00B36982"/>
  </w:style>
  <w:style w:type="character" w:styleId="a5">
    <w:name w:val="Hyperlink"/>
    <w:basedOn w:val="a0"/>
    <w:uiPriority w:val="99"/>
    <w:unhideWhenUsed/>
    <w:rsid w:val="00B36982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83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75madou@mail.ru" TargetMode="External"/><Relationship Id="rId4" Type="http://schemas.openxmlformats.org/officeDocument/2006/relationships/hyperlink" Target="mailto:madou.275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2023-11-10T06:28:00Z</cp:lastPrinted>
  <dcterms:created xsi:type="dcterms:W3CDTF">2023-11-13T09:48:00Z</dcterms:created>
  <dcterms:modified xsi:type="dcterms:W3CDTF">2023-11-15T13:44:00Z</dcterms:modified>
</cp:coreProperties>
</file>